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440C2DE7" w14:textId="77777777" w:rsidTr="00780C80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2DE5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2DE6" w14:textId="77777777" w:rsidR="00981A60" w:rsidRPr="00B04CF3" w:rsidRDefault="00B04CF3" w:rsidP="00386D7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04CF3">
              <w:rPr>
                <w:b/>
              </w:rPr>
              <w:t>207A_</w:t>
            </w:r>
            <w:r w:rsidR="0088076C">
              <w:rPr>
                <w:b/>
              </w:rPr>
              <w:t>194</w:t>
            </w:r>
          </w:p>
        </w:tc>
      </w:tr>
      <w:tr w:rsidR="00981A60" w14:paraId="440C2DEA" w14:textId="77777777" w:rsidTr="00780C80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2DE8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2DE9" w14:textId="77777777" w:rsidR="00981A60" w:rsidRDefault="00780C80" w:rsidP="00EA257D">
            <w:pPr>
              <w:rPr>
                <w:b/>
              </w:rPr>
            </w:pPr>
            <w:r w:rsidRPr="00780C80">
              <w:rPr>
                <w:b/>
              </w:rPr>
              <w:t>2331228</w:t>
            </w:r>
          </w:p>
        </w:tc>
      </w:tr>
    </w:tbl>
    <w:p w14:paraId="440C2DEB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40C2DEC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0C2DED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40C2DEE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0C2DEF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40C2DF0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40C2DF1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440C2DF2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440C2DF3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440C2DF4" w14:textId="77777777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80C80">
        <w:rPr>
          <w:b/>
          <w:sz w:val="26"/>
          <w:szCs w:val="26"/>
        </w:rPr>
        <w:t xml:space="preserve"> </w:t>
      </w:r>
      <w:r w:rsidR="00780C80" w:rsidRPr="00780C80">
        <w:rPr>
          <w:b/>
          <w:sz w:val="26"/>
          <w:szCs w:val="26"/>
        </w:rPr>
        <w:t>светодиодн</w:t>
      </w:r>
      <w:r w:rsidR="00780C80">
        <w:rPr>
          <w:b/>
          <w:sz w:val="26"/>
          <w:szCs w:val="26"/>
        </w:rPr>
        <w:t>ых</w:t>
      </w:r>
      <w:r w:rsidR="00780C80" w:rsidRPr="00780C80">
        <w:rPr>
          <w:b/>
          <w:sz w:val="26"/>
          <w:szCs w:val="26"/>
        </w:rPr>
        <w:t xml:space="preserve"> А60 11Вт 3000К Е27</w:t>
      </w:r>
    </w:p>
    <w:p w14:paraId="440C2DF5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440C2DF6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440C2DF7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440C2DF8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440C2DF9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8369"/>
      </w:tblGrid>
      <w:tr w:rsidR="00F843E0" w14:paraId="440C2DFD" w14:textId="77777777" w:rsidTr="00B5353A">
        <w:trPr>
          <w:trHeight w:val="255"/>
        </w:trPr>
        <w:tc>
          <w:tcPr>
            <w:tcW w:w="1869" w:type="dxa"/>
            <w:vAlign w:val="center"/>
          </w:tcPr>
          <w:p w14:paraId="440C2DFA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440C2DFB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vAlign w:val="center"/>
          </w:tcPr>
          <w:p w14:paraId="440C2DFC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037E8" w14:paraId="440C2E00" w14:textId="77777777" w:rsidTr="00915B80">
        <w:trPr>
          <w:trHeight w:val="126"/>
        </w:trPr>
        <w:tc>
          <w:tcPr>
            <w:tcW w:w="1869" w:type="dxa"/>
            <w:vMerge w:val="restart"/>
            <w:vAlign w:val="center"/>
          </w:tcPr>
          <w:p w14:paraId="440C2DFE" w14:textId="77777777" w:rsidR="005037E8" w:rsidRDefault="00780C80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780C80">
              <w:t>Лампа светод</w:t>
            </w:r>
            <w:r w:rsidRPr="00780C80">
              <w:t>и</w:t>
            </w:r>
            <w:r w:rsidRPr="00780C80">
              <w:t>одная А60 11Вт 3000К Е27</w:t>
            </w:r>
          </w:p>
        </w:tc>
        <w:tc>
          <w:tcPr>
            <w:tcW w:w="8369" w:type="dxa"/>
            <w:vAlign w:val="bottom"/>
          </w:tcPr>
          <w:p w14:paraId="440C2DFF" w14:textId="77777777" w:rsidR="005037E8" w:rsidRPr="00E269C2" w:rsidRDefault="005037E8" w:rsidP="005037E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r>
              <w:rPr>
                <w:color w:val="000000"/>
              </w:rPr>
              <w:t>светодиодная</w:t>
            </w:r>
            <w:r w:rsidR="00E269C2">
              <w:rPr>
                <w:color w:val="000000"/>
                <w:lang w:val="en-US"/>
              </w:rPr>
              <w:t xml:space="preserve"> </w:t>
            </w:r>
            <w:r w:rsidR="00E269C2">
              <w:rPr>
                <w:color w:val="000000"/>
              </w:rPr>
              <w:t>лампа</w:t>
            </w:r>
          </w:p>
        </w:tc>
      </w:tr>
      <w:tr w:rsidR="005037E8" w14:paraId="440C2E03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40C2E01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440C2E02" w14:textId="77777777" w:rsidR="005037E8" w:rsidRPr="00C54543" w:rsidRDefault="005037E8" w:rsidP="005037E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– для </w:t>
            </w:r>
            <w:r>
              <w:rPr>
                <w:color w:val="000000"/>
              </w:rPr>
              <w:t>внутреннего освещения</w:t>
            </w:r>
          </w:p>
        </w:tc>
      </w:tr>
      <w:tr w:rsidR="005037E8" w14:paraId="440C2E06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40C2E04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440C2E05" w14:textId="77777777" w:rsidR="005037E8" w:rsidRPr="00734BAE" w:rsidRDefault="005037E8" w:rsidP="005037E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E52B22">
              <w:rPr>
                <w:color w:val="000000"/>
              </w:rPr>
              <w:t>11</w:t>
            </w:r>
          </w:p>
        </w:tc>
      </w:tr>
      <w:tr w:rsidR="005037E8" w14:paraId="440C2E09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40C2E07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440C2E08" w14:textId="77777777" w:rsidR="005037E8" w:rsidRPr="00C54543" w:rsidRDefault="00051893" w:rsidP="00E52B22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037E8" w:rsidRPr="00C54543">
              <w:rPr>
                <w:color w:val="000000"/>
              </w:rPr>
              <w:t xml:space="preserve">апряжение, В – </w:t>
            </w:r>
            <w:r w:rsidR="00E269C2">
              <w:rPr>
                <w:color w:val="000000"/>
              </w:rPr>
              <w:t>220-23</w:t>
            </w:r>
            <w:r w:rsidR="00E52B22">
              <w:rPr>
                <w:color w:val="000000"/>
              </w:rPr>
              <w:t>0</w:t>
            </w:r>
          </w:p>
        </w:tc>
      </w:tr>
      <w:tr w:rsidR="005037E8" w14:paraId="440C2E0C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40C2E0A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440C2E0B" w14:textId="77777777" w:rsidR="005037E8" w:rsidRPr="00C54543" w:rsidRDefault="005037E8" w:rsidP="00311E1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E52B22">
              <w:rPr>
                <w:color w:val="000000"/>
              </w:rPr>
              <w:t>900</w:t>
            </w:r>
          </w:p>
        </w:tc>
      </w:tr>
      <w:tr w:rsidR="005037E8" w14:paraId="440C2E0F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40C2E0D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440C2E0E" w14:textId="77777777" w:rsidR="005037E8" w:rsidRPr="00C54543" w:rsidRDefault="005037E8" w:rsidP="00E269C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Цветовая температура, К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E269C2">
              <w:rPr>
                <w:color w:val="000000"/>
              </w:rPr>
              <w:t>3 </w:t>
            </w:r>
            <w:r w:rsidR="00311E1C">
              <w:rPr>
                <w:color w:val="000000"/>
              </w:rPr>
              <w:t>0</w:t>
            </w:r>
            <w:r w:rsidR="00386D76">
              <w:rPr>
                <w:color w:val="000000"/>
              </w:rPr>
              <w:t>00</w:t>
            </w:r>
            <w:r w:rsidR="00E269C2">
              <w:rPr>
                <w:color w:val="000000"/>
              </w:rPr>
              <w:t xml:space="preserve">, </w:t>
            </w:r>
            <w:proofErr w:type="gramStart"/>
            <w:r w:rsidR="00E269C2">
              <w:rPr>
                <w:color w:val="000000"/>
              </w:rPr>
              <w:t>теплый</w:t>
            </w:r>
            <w:proofErr w:type="gramEnd"/>
          </w:p>
        </w:tc>
      </w:tr>
      <w:tr w:rsidR="005037E8" w14:paraId="440C2E12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40C2E10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440C2E11" w14:textId="77777777" w:rsidR="005037E8" w:rsidRPr="00E52B22" w:rsidRDefault="005037E8" w:rsidP="00386D7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E52B22">
              <w:rPr>
                <w:color w:val="000000"/>
              </w:rPr>
              <w:t>Е27</w:t>
            </w:r>
          </w:p>
        </w:tc>
      </w:tr>
      <w:tr w:rsidR="00985FF6" w14:paraId="440C2E15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40C2E13" w14:textId="77777777" w:rsidR="00985FF6" w:rsidRDefault="00985FF6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440C2E14" w14:textId="77777777" w:rsidR="00985FF6" w:rsidRPr="00C54543" w:rsidRDefault="00985FF6" w:rsidP="00386D76">
            <w:pPr>
              <w:rPr>
                <w:color w:val="000000"/>
              </w:rPr>
            </w:pPr>
            <w:r>
              <w:rPr>
                <w:color w:val="000000"/>
              </w:rPr>
              <w:t>Формы лампы - Груша</w:t>
            </w:r>
          </w:p>
        </w:tc>
      </w:tr>
      <w:tr w:rsidR="00627B94" w14:paraId="440C2E19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40C2E16" w14:textId="77777777" w:rsidR="00627B94" w:rsidRDefault="00627B9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440C2E17" w14:textId="77777777" w:rsidR="00627B94" w:rsidRDefault="00627B94" w:rsidP="00386D76">
            <w:pPr>
              <w:rPr>
                <w:color w:val="000000"/>
              </w:rPr>
            </w:pPr>
            <w:r>
              <w:rPr>
                <w:color w:val="000000"/>
              </w:rPr>
              <w:t>Особенности:</w:t>
            </w:r>
          </w:p>
          <w:p w14:paraId="440C2E18" w14:textId="77777777" w:rsidR="00627B94" w:rsidRPr="00C54543" w:rsidRDefault="00627B94" w:rsidP="00627B94">
            <w:pPr>
              <w:rPr>
                <w:color w:val="000000"/>
              </w:rPr>
            </w:pPr>
            <w:r>
              <w:t>Стандартная колба грушевидной формы</w:t>
            </w:r>
            <w:r>
              <w:br/>
              <w:t>Устойчивы к механическим воздействиям (тряска, вибрация)</w:t>
            </w:r>
            <w:r>
              <w:br/>
              <w:t>Энергопотребление на 90% меньше, по сравнению с лампой накаливания</w:t>
            </w:r>
            <w:r>
              <w:br/>
              <w:t>Небольшая теплоотдача</w:t>
            </w:r>
            <w:r>
              <w:br/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  <w:r>
              <w:t xml:space="preserve"> - А</w:t>
            </w:r>
            <w:r>
              <w:br/>
              <w:t xml:space="preserve">Индекс цветопередачи: </w:t>
            </w:r>
            <w:proofErr w:type="spellStart"/>
            <w:r>
              <w:t>Ra</w:t>
            </w:r>
            <w:proofErr w:type="spellEnd"/>
            <w:r>
              <w:t xml:space="preserve"> &gt; 80</w:t>
            </w:r>
            <w:r>
              <w:br/>
              <w:t>Угол рассеивания: 270°</w:t>
            </w:r>
          </w:p>
        </w:tc>
      </w:tr>
      <w:tr w:rsidR="005037E8" w14:paraId="440C2E1C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40C2E1A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440C2E1B" w14:textId="77777777" w:rsidR="005037E8" w:rsidRPr="00C54543" w:rsidRDefault="005037E8" w:rsidP="0056658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универсальное</w:t>
            </w:r>
          </w:p>
        </w:tc>
      </w:tr>
      <w:tr w:rsidR="005037E8" w14:paraId="440C2E1F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40C2E1D" w14:textId="77777777"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440C2E1E" w14:textId="77777777" w:rsidR="005037E8" w:rsidRPr="00C54543" w:rsidRDefault="005037E8" w:rsidP="00294F9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294F92">
              <w:rPr>
                <w:color w:val="000000"/>
              </w:rPr>
              <w:t>108</w:t>
            </w:r>
            <w:r w:rsidRPr="00C54543">
              <w:rPr>
                <w:color w:val="000000"/>
              </w:rPr>
              <w:t xml:space="preserve"> х </w:t>
            </w:r>
            <w:r w:rsidR="00E52B22">
              <w:rPr>
                <w:color w:val="000000"/>
              </w:rPr>
              <w:t>6</w:t>
            </w:r>
            <w:r w:rsidR="00311E1C">
              <w:rPr>
                <w:color w:val="000000"/>
              </w:rPr>
              <w:t>0</w:t>
            </w:r>
          </w:p>
        </w:tc>
      </w:tr>
      <w:tr w:rsidR="00B5353A" w14:paraId="440C2E22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40C2E20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14:paraId="440C2E21" w14:textId="77777777" w:rsidR="00B5353A" w:rsidRDefault="00B5353A" w:rsidP="007637D9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</w:t>
            </w:r>
            <w:r w:rsidR="007637D9">
              <w:rPr>
                <w:color w:val="000000"/>
              </w:rPr>
              <w:t xml:space="preserve">, часов, </w:t>
            </w:r>
            <w:r w:rsidRPr="00C54543">
              <w:rPr>
                <w:color w:val="000000"/>
              </w:rPr>
              <w:t xml:space="preserve"> не менее </w:t>
            </w:r>
            <w:r w:rsidR="007637D9">
              <w:rPr>
                <w:color w:val="000000"/>
              </w:rPr>
              <w:t xml:space="preserve">- </w:t>
            </w:r>
            <w:r w:rsidR="00311E1C">
              <w:rPr>
                <w:color w:val="000000"/>
              </w:rPr>
              <w:t>30</w:t>
            </w:r>
            <w:r w:rsidRPr="00C54543">
              <w:rPr>
                <w:color w:val="000000"/>
              </w:rPr>
              <w:t xml:space="preserve"> 000</w:t>
            </w:r>
          </w:p>
        </w:tc>
      </w:tr>
    </w:tbl>
    <w:p w14:paraId="440C2E23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440C2E24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440C2E25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440C2E26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440C2E27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40C2E28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440C2E29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440C2E2A" w14:textId="6BB6D460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proofErr w:type="gramStart"/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673D68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  <w:proofErr w:type="gramEnd"/>
    </w:p>
    <w:p w14:paraId="440C2E2C" w14:textId="3BCE3292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673D68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14:paraId="440C2E2D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440C2E2E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440C2E2F" w14:textId="1AFE0B82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673D68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40C2E30" w14:textId="77777777"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14:paraId="440C2E31" w14:textId="77777777"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14:paraId="440C2E32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14:paraId="440C2E33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14:paraId="440C2E34" w14:textId="77777777"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14:paraId="440C2E35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14:paraId="440C2E36" w14:textId="77777777"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14:paraId="440C2E37" w14:textId="77777777"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440C2E38" w14:textId="77777777"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14:paraId="440C2E39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14:paraId="440C2E3A" w14:textId="3CD3C986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 xml:space="preserve">должен быть не более полугода </w:t>
      </w:r>
      <w:r w:rsidR="00864037">
        <w:rPr>
          <w:bCs/>
          <w:sz w:val="24"/>
          <w:szCs w:val="24"/>
        </w:rPr>
        <w:t>до</w:t>
      </w:r>
      <w:r w:rsidRPr="00783328">
        <w:rPr>
          <w:bCs/>
          <w:sz w:val="24"/>
          <w:szCs w:val="24"/>
        </w:rPr>
        <w:t xml:space="preserve"> момента поставки.</w:t>
      </w:r>
    </w:p>
    <w:p w14:paraId="440C2E3B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440C2E3C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440C2E3D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lastRenderedPageBreak/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440C2E3E" w14:textId="77777777"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14:paraId="440C2E3F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40C2E40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440C2E41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14:paraId="440C2E42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40C2E43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440C2E44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440C2E45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440C2E46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40C2E47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40C2E48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40C2E49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440C2E4A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40C2E4B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440C2E4C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440C2E4D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440C2E4E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40C2E4F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440C2E50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440C2E51" w14:textId="354735C4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673D68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440C2E52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440C2E53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40C2E54" w14:textId="77777777" w:rsidR="00791B33" w:rsidRDefault="00791B33" w:rsidP="00830CE0">
      <w:pPr>
        <w:rPr>
          <w:sz w:val="26"/>
          <w:szCs w:val="26"/>
        </w:rPr>
      </w:pPr>
    </w:p>
    <w:p w14:paraId="440C2E55" w14:textId="77777777" w:rsidR="00830CE0" w:rsidRPr="00A34EC9" w:rsidRDefault="00830CE0" w:rsidP="00830CE0">
      <w:pPr>
        <w:rPr>
          <w:sz w:val="26"/>
          <w:szCs w:val="26"/>
        </w:rPr>
      </w:pPr>
    </w:p>
    <w:p w14:paraId="440C2E56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440C2E57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440C2E58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13F75" w14:textId="77777777" w:rsidR="00B230F8" w:rsidRDefault="00B230F8">
      <w:r>
        <w:separator/>
      </w:r>
    </w:p>
  </w:endnote>
  <w:endnote w:type="continuationSeparator" w:id="0">
    <w:p w14:paraId="50509440" w14:textId="77777777" w:rsidR="00B230F8" w:rsidRDefault="00B23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0C2E5D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673D68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E22FBC" w14:textId="77777777" w:rsidR="00B230F8" w:rsidRDefault="00B230F8">
      <w:r>
        <w:separator/>
      </w:r>
    </w:p>
  </w:footnote>
  <w:footnote w:type="continuationSeparator" w:id="0">
    <w:p w14:paraId="420D468D" w14:textId="77777777" w:rsidR="00B230F8" w:rsidRDefault="00B23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1893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4F92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1E1C"/>
    <w:rsid w:val="003167F7"/>
    <w:rsid w:val="003200B8"/>
    <w:rsid w:val="00321D80"/>
    <w:rsid w:val="00321DA1"/>
    <w:rsid w:val="00324E02"/>
    <w:rsid w:val="00326FE6"/>
    <w:rsid w:val="00327357"/>
    <w:rsid w:val="00327C5E"/>
    <w:rsid w:val="00332599"/>
    <w:rsid w:val="003340C5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6D76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C64DC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88"/>
    <w:rsid w:val="006278C2"/>
    <w:rsid w:val="00627B94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73D68"/>
    <w:rsid w:val="006829BA"/>
    <w:rsid w:val="00683C5A"/>
    <w:rsid w:val="0068521F"/>
    <w:rsid w:val="00690185"/>
    <w:rsid w:val="006913B6"/>
    <w:rsid w:val="00692363"/>
    <w:rsid w:val="006928B9"/>
    <w:rsid w:val="006A07EC"/>
    <w:rsid w:val="006A4705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37D9"/>
    <w:rsid w:val="0076461F"/>
    <w:rsid w:val="007665FB"/>
    <w:rsid w:val="00770962"/>
    <w:rsid w:val="007722B6"/>
    <w:rsid w:val="00775E77"/>
    <w:rsid w:val="00780C80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037"/>
    <w:rsid w:val="0086415B"/>
    <w:rsid w:val="00866B96"/>
    <w:rsid w:val="00870CA5"/>
    <w:rsid w:val="00873D36"/>
    <w:rsid w:val="0088076C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E9A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10"/>
    <w:rsid w:val="008F6FB2"/>
    <w:rsid w:val="00900DE5"/>
    <w:rsid w:val="00904A1A"/>
    <w:rsid w:val="009059D2"/>
    <w:rsid w:val="009107A2"/>
    <w:rsid w:val="00913088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5FF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3B9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4CF3"/>
    <w:rsid w:val="00B061E1"/>
    <w:rsid w:val="00B06D97"/>
    <w:rsid w:val="00B151BA"/>
    <w:rsid w:val="00B15CCB"/>
    <w:rsid w:val="00B230F8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3990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69C2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52B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0C2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35F2043-745E-4EEB-A38B-3BE5B5CA3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867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4</cp:revision>
  <cp:lastPrinted>2009-10-15T06:49:00Z</cp:lastPrinted>
  <dcterms:created xsi:type="dcterms:W3CDTF">2017-11-08T07:45:00Z</dcterms:created>
  <dcterms:modified xsi:type="dcterms:W3CDTF">2017-11-09T07:23:00Z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